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59A23" w14:textId="77777777"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0196F2E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0642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F3DF6EC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7366BCD" w14:textId="77777777" w:rsidR="00C0286A" w:rsidRDefault="00C0286A" w:rsidP="00C0286A"/>
    <w:p w14:paraId="6DD2722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D72EA3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327A9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C915677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EAEFC6D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4A16E2B3" w14:textId="53F9FE32" w:rsidR="00840A57" w:rsidRDefault="0031467C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80597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6B03C5AA" w14:textId="303C74CD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C30665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14:paraId="76D8F913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CD84A6E" w14:textId="143EF17D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14:paraId="10AC59F8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F044A3F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2A133D9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D4EC0F5" w14:textId="679191C8" w:rsidR="00F45CCF" w:rsidRPr="007979A3" w:rsidRDefault="0031467C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4A7B47">
        <w:rPr>
          <w:rFonts w:ascii="Cambria" w:hAnsi="Cambria" w:cs="MyriadPro-Black"/>
          <w:caps/>
          <w:sz w:val="32"/>
          <w:szCs w:val="40"/>
        </w:rPr>
        <w:t xml:space="preserve">pLATNOST </w:t>
      </w:r>
      <w:r w:rsidRPr="00C37F08">
        <w:rPr>
          <w:rFonts w:ascii="Cambria" w:hAnsi="Cambria" w:cs="MyriadPro-Black"/>
          <w:caps/>
          <w:sz w:val="32"/>
          <w:szCs w:val="40"/>
        </w:rPr>
        <w:t xml:space="preserve">OD </w:t>
      </w:r>
      <w:r w:rsidR="00027573">
        <w:rPr>
          <w:rFonts w:ascii="Cambria" w:hAnsi="Cambria" w:cs="MyriadPro-Black"/>
          <w:caps/>
          <w:sz w:val="32"/>
          <w:szCs w:val="40"/>
        </w:rPr>
        <w:t>29</w:t>
      </w:r>
      <w:r w:rsidR="00923E35" w:rsidRPr="00C37F08">
        <w:rPr>
          <w:rFonts w:ascii="Cambria" w:hAnsi="Cambria" w:cs="MyriadPro-Black"/>
          <w:caps/>
          <w:sz w:val="32"/>
          <w:szCs w:val="40"/>
        </w:rPr>
        <w:t xml:space="preserve">. </w:t>
      </w:r>
      <w:r w:rsidR="00027573">
        <w:rPr>
          <w:rFonts w:ascii="Cambria" w:hAnsi="Cambria" w:cs="MyriadPro-Black"/>
          <w:caps/>
          <w:sz w:val="32"/>
          <w:szCs w:val="40"/>
        </w:rPr>
        <w:t>6</w:t>
      </w:r>
      <w:r w:rsidRPr="00C37F08">
        <w:rPr>
          <w:rFonts w:ascii="Cambria" w:hAnsi="Cambria" w:cs="MyriadPro-Black"/>
          <w:caps/>
          <w:sz w:val="32"/>
          <w:szCs w:val="40"/>
        </w:rPr>
        <w:t>. 201</w:t>
      </w:r>
      <w:r w:rsidR="00D479C2">
        <w:rPr>
          <w:rFonts w:ascii="Cambria" w:hAnsi="Cambria" w:cs="MyriadPro-Black"/>
          <w:caps/>
          <w:sz w:val="32"/>
          <w:szCs w:val="40"/>
        </w:rPr>
        <w:t>8</w:t>
      </w:r>
    </w:p>
    <w:p w14:paraId="714D4886" w14:textId="77777777" w:rsidR="003A13DA" w:rsidRDefault="003A13DA" w:rsidP="003016FE">
      <w:pPr>
        <w:spacing w:after="200" w:line="276" w:lineRule="auto"/>
        <w:jc w:val="both"/>
      </w:pPr>
    </w:p>
    <w:p w14:paraId="3CE42E7F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18D894AE" w14:textId="476080AB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</w:t>
      </w:r>
      <w:r w:rsidR="009A7132">
        <w:rPr>
          <w:rFonts w:asciiTheme="majorHAnsi" w:hAnsiTheme="majorHAnsi"/>
          <w:b/>
          <w:sz w:val="28"/>
          <w:szCs w:val="28"/>
        </w:rPr>
        <w:t>ZAJIŠTĚNÍ</w:t>
      </w:r>
      <w:bookmarkStart w:id="0" w:name="_GoBack"/>
      <w:bookmarkEnd w:id="0"/>
    </w:p>
    <w:p w14:paraId="47CCA92F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1833EFA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7313BA8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19C8D8B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6E8F39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D4BFA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34AC3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2F7C3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DBC19C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3626395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23BEE50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6D647ED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931995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649236D" w14:textId="2A1F5148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7D165D">
        <w:rPr>
          <w:rFonts w:ascii="Arial" w:hAnsi="Arial" w:cs="Arial"/>
          <w:sz w:val="20"/>
          <w:szCs w:val="20"/>
        </w:rPr>
        <w:t>výkonu</w:t>
      </w:r>
      <w:r w:rsidR="007D165D" w:rsidRPr="00A27790">
        <w:rPr>
          <w:rFonts w:ascii="Arial" w:hAnsi="Arial" w:cs="Arial"/>
          <w:sz w:val="20"/>
          <w:szCs w:val="20"/>
        </w:rPr>
        <w:t xml:space="preserve"> </w:t>
      </w:r>
      <w:r w:rsidRPr="00A27790">
        <w:rPr>
          <w:rFonts w:ascii="Arial" w:hAnsi="Arial" w:cs="Arial"/>
          <w:sz w:val="20"/>
          <w:szCs w:val="20"/>
        </w:rPr>
        <w:t>služby obecného hospodářského zájmu sociální bydlení dle podmínek programu IROP „Sociální bydlení“.</w:t>
      </w:r>
    </w:p>
    <w:p w14:paraId="0EE0CC37" w14:textId="13AA570A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7D165D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>6</w:t>
      </w:r>
      <w:r w:rsidR="00630774">
        <w:rPr>
          <w:rFonts w:ascii="Arial" w:hAnsi="Arial" w:cs="Arial"/>
          <w:sz w:val="20"/>
          <w:szCs w:val="20"/>
        </w:rPr>
        <w:t>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6107159F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8C10CF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7D56514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009394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C905B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11C117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0CD5DE9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0B2615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51ED4CE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17ABB9F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453A22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0C0C12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2DBFDB7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B6410D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07815D6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8EA30F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607865B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8E72E5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7EACEA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4F76EB1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9BA4425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14:paraId="79D53FA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5E365F" w14:textId="77777777"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058AB95" w14:textId="77777777"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4BB6180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3983467" w14:textId="77777777"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11F4982" w14:textId="77777777"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14:paraId="1853BDE5" w14:textId="77777777"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14:paraId="5FA8C079" w14:textId="77777777"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14:paraId="67ECCA54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21AF9B2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0A74BAA7" w14:textId="77777777" w:rsidTr="003D5A2F">
        <w:trPr>
          <w:trHeight w:val="2073"/>
        </w:trPr>
        <w:tc>
          <w:tcPr>
            <w:tcW w:w="8926" w:type="dxa"/>
          </w:tcPr>
          <w:p w14:paraId="5FE9DAD5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97D0DED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D8C00D5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08CD03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522E57CB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FADB991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56B4C278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956AC7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EAD831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B294CE5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3A77B7D2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DD3C9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60F2C259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C16C598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70A73C5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AC2096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0EF98B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2C3B98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9B1E1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8206F4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F59C83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263B703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0A25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A0FC80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A7A97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17CD8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34D6A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E1B0B33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E89712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9C6C5E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9A2F58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BB10D6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25B59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57D734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BC4D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AEC5DA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8D19B7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C472A1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12644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41A853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75ADD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59A7AD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67D90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4FEE29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147F2BA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2037C009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14:paraId="15CED36B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14:paraId="4FD52F8C" w14:textId="77777777" w:rsidTr="00E432B8">
        <w:tc>
          <w:tcPr>
            <w:tcW w:w="9212" w:type="dxa"/>
          </w:tcPr>
          <w:p w14:paraId="3A91618D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658221B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E215561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408DE85F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F186E8A" w14:textId="24F6018F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</w:t>
      </w:r>
      <w:r w:rsidR="007D165D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k </w:t>
      </w: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>výkon</w:t>
      </w:r>
      <w:r w:rsidR="007D165D">
        <w:rPr>
          <w:rFonts w:ascii="Arial" w:eastAsiaTheme="minorHAnsi" w:hAnsi="Arial" w:cs="Arial"/>
          <w:b/>
          <w:i/>
          <w:sz w:val="20"/>
          <w:szCs w:val="20"/>
          <w:lang w:eastAsia="en-US"/>
        </w:rPr>
        <w:t>u</w:t>
      </w: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14:paraId="512543E0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755587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702E6BE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3FEF0F2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847982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DA9DA1E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1821806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DF4851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DA5EF5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71DC5D4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9D41469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8A220F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1ED76F4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B06E16A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81FED6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2BE2E8B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0BAB841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202820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05438E0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C97F98C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DF679DC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14:paraId="03ADC62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9054DF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2D4D43D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14:paraId="0830F3C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0B8A410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B8C144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07F2E00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51ED1EAD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0008E7E0" w14:textId="77777777" w:rsidTr="00E432B8">
        <w:trPr>
          <w:trHeight w:val="2073"/>
        </w:trPr>
        <w:tc>
          <w:tcPr>
            <w:tcW w:w="9180" w:type="dxa"/>
          </w:tcPr>
          <w:p w14:paraId="10BEC617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01C221C6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0F964C00" w14:textId="77777777" w:rsidR="00ED7CBE" w:rsidRPr="00ED7CBE" w:rsidRDefault="00ED7CBE" w:rsidP="00ED7CBE">
            <w:pPr>
              <w:jc w:val="both"/>
            </w:pPr>
          </w:p>
          <w:p w14:paraId="13EE4FC8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7324D306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3877637B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57302585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D1C563A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6C07301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70B42F2C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4B82B108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6FCE65BB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5C21B15D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139E357F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14:paraId="2EA1C044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3777148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6E5ADB7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F2A7D81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E59C35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24A8149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665B74B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C1DB4D9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1AAFD3C2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57319174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D9A90DC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0DB44116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E78FC22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23A5EC4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2F66312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C3A7943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26DA96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440984D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8A18DD2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2A4AD68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1415EFE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16DA6DD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8CA726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6993AD5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46A75855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1CF48BE0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1F1AF2FF" w14:textId="77777777" w:rsidTr="00E432B8">
        <w:trPr>
          <w:trHeight w:val="2073"/>
        </w:trPr>
        <w:tc>
          <w:tcPr>
            <w:tcW w:w="9180" w:type="dxa"/>
          </w:tcPr>
          <w:p w14:paraId="6CA6BF6D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540ABB7F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3AC7DD90" w14:textId="77777777" w:rsidR="00ED7CBE" w:rsidRPr="00ED7CBE" w:rsidRDefault="00ED7CBE" w:rsidP="00ED7CBE">
            <w:pPr>
              <w:jc w:val="both"/>
            </w:pPr>
          </w:p>
          <w:p w14:paraId="208BC2C5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0CD7ECBC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2CBBB0CC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77A428C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857D6CA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2A1AA9C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67E8EFA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801C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7565E" w14:textId="77777777" w:rsidR="002B2247" w:rsidRDefault="002B2247" w:rsidP="00634381">
      <w:r>
        <w:separator/>
      </w:r>
    </w:p>
  </w:endnote>
  <w:endnote w:type="continuationSeparator" w:id="0">
    <w:p w14:paraId="694DBB6F" w14:textId="77777777" w:rsidR="002B2247" w:rsidRDefault="002B224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622A1267" w14:textId="7022F5C0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A713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0310DC1A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92BE5" w14:textId="77777777" w:rsidR="002B2247" w:rsidRDefault="002B2247" w:rsidP="00634381">
      <w:r>
        <w:separator/>
      </w:r>
    </w:p>
  </w:footnote>
  <w:footnote w:type="continuationSeparator" w:id="0">
    <w:p w14:paraId="7313DFCB" w14:textId="77777777" w:rsidR="002B2247" w:rsidRDefault="002B2247" w:rsidP="00634381">
      <w:r>
        <w:continuationSeparator/>
      </w:r>
    </w:p>
  </w:footnote>
  <w:footnote w:id="1">
    <w:p w14:paraId="034D5B6C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49B8FD06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58CFB143" w14:textId="77777777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D44C7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583D481" wp14:editId="2D7C0A2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646BE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4F4CB" w14:textId="77777777" w:rsidR="00801C97" w:rsidRDefault="00801C97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0A9EDB08" wp14:editId="0B45795B">
          <wp:simplePos x="0" y="0"/>
          <wp:positionH relativeFrom="margin">
            <wp:posOffset>365760</wp:posOffset>
          </wp:positionH>
          <wp:positionV relativeFrom="paragraph">
            <wp:posOffset>19685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27573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90C39"/>
    <w:rsid w:val="002A31CD"/>
    <w:rsid w:val="002B2247"/>
    <w:rsid w:val="002B6138"/>
    <w:rsid w:val="002C177C"/>
    <w:rsid w:val="002D3FF2"/>
    <w:rsid w:val="002E7896"/>
    <w:rsid w:val="003016FE"/>
    <w:rsid w:val="00304473"/>
    <w:rsid w:val="0031467C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1D8F"/>
    <w:rsid w:val="006749B7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165D"/>
    <w:rsid w:val="007D5110"/>
    <w:rsid w:val="007D6374"/>
    <w:rsid w:val="007E7E1A"/>
    <w:rsid w:val="007F4466"/>
    <w:rsid w:val="007F7094"/>
    <w:rsid w:val="00801C97"/>
    <w:rsid w:val="00840A57"/>
    <w:rsid w:val="00844BCF"/>
    <w:rsid w:val="00844F3C"/>
    <w:rsid w:val="00845C46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23E35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A7132"/>
    <w:rsid w:val="009C3507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A92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37F08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479C2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A1E371"/>
  <w15:docId w15:val="{DB810284-C953-4B53-97DE-A4A0EB58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1C320-CF48-4DE3-9645-9070371F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405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42</cp:revision>
  <dcterms:created xsi:type="dcterms:W3CDTF">2016-05-24T06:03:00Z</dcterms:created>
  <dcterms:modified xsi:type="dcterms:W3CDTF">2018-06-22T10:32:00Z</dcterms:modified>
</cp:coreProperties>
</file>